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FD" w:rsidRDefault="005811FD">
      <w:r>
        <w:rPr>
          <w:noProof/>
        </w:rPr>
        <w:drawing>
          <wp:inline distT="0" distB="0" distL="0" distR="0">
            <wp:extent cx="2714625" cy="220980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9281" t="12836" r="15024" b="40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811FD">
      <w:r>
        <w:rPr>
          <w:noProof/>
        </w:rPr>
        <w:drawing>
          <wp:inline distT="0" distB="0" distL="0" distR="0">
            <wp:extent cx="5943600" cy="4245429"/>
            <wp:effectExtent l="0" t="0" r="0" b="0"/>
            <wp:docPr id="1" name="Picture 1" descr="http://eurovent.de/en/photos/big/ochrona-przeciwsniegowa-snowstop-uni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urovent.de/en/photos/big/ochrona-przeciwsniegowa-snowstop-uni-big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5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1FD" w:rsidRDefault="005811FD">
      <w:pPr>
        <w:rPr>
          <w:b/>
          <w:sz w:val="44"/>
          <w:szCs w:val="44"/>
        </w:rPr>
      </w:pPr>
      <w:r w:rsidRPr="005811FD">
        <w:rPr>
          <w:b/>
          <w:sz w:val="44"/>
          <w:szCs w:val="44"/>
        </w:rPr>
        <w:t>OPRITOR TIP U – flat roofing (acoperis plan)</w:t>
      </w:r>
    </w:p>
    <w:p w:rsidR="00D92C7E" w:rsidRDefault="00D92C7E">
      <w:pPr>
        <w:rPr>
          <w:b/>
          <w:sz w:val="44"/>
          <w:szCs w:val="44"/>
        </w:rPr>
      </w:pPr>
    </w:p>
    <w:p w:rsidR="00D92C7E" w:rsidRPr="005811FD" w:rsidRDefault="00D92C7E">
      <w:pPr>
        <w:rPr>
          <w:b/>
          <w:sz w:val="44"/>
          <w:szCs w:val="44"/>
        </w:rPr>
      </w:pPr>
      <w:r w:rsidRPr="00D92C7E">
        <w:rPr>
          <w:b/>
          <w:sz w:val="44"/>
          <w:szCs w:val="44"/>
        </w:rPr>
        <w:lastRenderedPageBreak/>
        <w:drawing>
          <wp:inline distT="0" distB="0" distL="0" distR="0">
            <wp:extent cx="2714625" cy="2209800"/>
            <wp:effectExtent l="19050" t="0" r="9525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9281" t="12836" r="15024" b="40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688896"/>
            <wp:effectExtent l="0" t="0" r="0" b="0"/>
            <wp:docPr id="7" name="Picture 7" descr="http://eurovent.de/en/photos/big/ochrona-przeciwsniegowa-snowstop-db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urovent.de/en/photos/big/ochrona-przeciwsniegowa-snowstop-db-big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3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88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C7E" w:rsidRDefault="00D92C7E" w:rsidP="00D92C7E">
      <w:pPr>
        <w:rPr>
          <w:b/>
          <w:sz w:val="44"/>
          <w:szCs w:val="44"/>
        </w:rPr>
      </w:pPr>
      <w:r w:rsidRPr="005811FD">
        <w:rPr>
          <w:b/>
          <w:sz w:val="44"/>
          <w:szCs w:val="44"/>
        </w:rPr>
        <w:t xml:space="preserve">OPRITOR TIP </w:t>
      </w:r>
      <w:r>
        <w:rPr>
          <w:b/>
          <w:sz w:val="44"/>
          <w:szCs w:val="44"/>
        </w:rPr>
        <w:t>B</w:t>
      </w:r>
      <w:r w:rsidRPr="005811FD">
        <w:rPr>
          <w:b/>
          <w:sz w:val="44"/>
          <w:szCs w:val="44"/>
        </w:rPr>
        <w:t xml:space="preserve"> – </w:t>
      </w:r>
      <w:r>
        <w:rPr>
          <w:b/>
          <w:sz w:val="44"/>
          <w:szCs w:val="44"/>
        </w:rPr>
        <w:t>tigla ceramica tip:</w:t>
      </w:r>
    </w:p>
    <w:p w:rsidR="00D92C7E" w:rsidRDefault="00D92C7E" w:rsidP="00D92C7E">
      <w:pPr>
        <w:rPr>
          <w:b/>
          <w:sz w:val="44"/>
          <w:szCs w:val="44"/>
        </w:rPr>
      </w:pPr>
      <w:r>
        <w:rPr>
          <w:b/>
          <w:sz w:val="44"/>
          <w:szCs w:val="44"/>
        </w:rPr>
        <w:t>BRAAS, NELSKAMP, CREATON VIVA, KORAMIC, IBF, EURONIT, JOPEK – beaver tail, RUPP Topas.</w:t>
      </w:r>
    </w:p>
    <w:p w:rsidR="00BE6B4F" w:rsidRDefault="00BE6B4F" w:rsidP="00D92C7E">
      <w:pPr>
        <w:rPr>
          <w:b/>
          <w:sz w:val="44"/>
          <w:szCs w:val="44"/>
        </w:rPr>
      </w:pPr>
    </w:p>
    <w:p w:rsidR="00BE6B4F" w:rsidRDefault="00BE6B4F" w:rsidP="00D92C7E">
      <w:pPr>
        <w:rPr>
          <w:b/>
          <w:sz w:val="44"/>
          <w:szCs w:val="44"/>
        </w:rPr>
      </w:pPr>
      <w:r w:rsidRPr="00BE6B4F">
        <w:rPr>
          <w:b/>
          <w:sz w:val="44"/>
          <w:szCs w:val="44"/>
        </w:rPr>
        <w:lastRenderedPageBreak/>
        <w:drawing>
          <wp:inline distT="0" distB="0" distL="0" distR="0">
            <wp:extent cx="2714625" cy="2209800"/>
            <wp:effectExtent l="19050" t="0" r="9525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9281" t="12836" r="15024" b="40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1FD" w:rsidRDefault="00BE6B4F">
      <w:r>
        <w:rPr>
          <w:noProof/>
        </w:rPr>
        <w:drawing>
          <wp:inline distT="0" distB="0" distL="0" distR="0">
            <wp:extent cx="6667500" cy="3619500"/>
            <wp:effectExtent l="0" t="0" r="0" b="0"/>
            <wp:docPr id="10" name="Picture 10" descr="http://eurovent.de/en/photos/big/ochrona-przeciwsniegowa-snowstop-dc1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urovent.de/en/photos/big/ochrona-przeciwsniegowa-snowstop-dc1-big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9600" b="14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4F" w:rsidRDefault="00BE6B4F" w:rsidP="00BE6B4F">
      <w:pPr>
        <w:rPr>
          <w:b/>
          <w:sz w:val="44"/>
          <w:szCs w:val="44"/>
        </w:rPr>
      </w:pPr>
      <w:r w:rsidRPr="005811FD">
        <w:rPr>
          <w:b/>
          <w:sz w:val="44"/>
          <w:szCs w:val="44"/>
        </w:rPr>
        <w:t xml:space="preserve">OPRITOR TIP </w:t>
      </w:r>
      <w:r>
        <w:rPr>
          <w:b/>
          <w:sz w:val="44"/>
          <w:szCs w:val="44"/>
        </w:rPr>
        <w:t>C1</w:t>
      </w:r>
      <w:r w:rsidRPr="005811FD">
        <w:rPr>
          <w:b/>
          <w:sz w:val="44"/>
          <w:szCs w:val="44"/>
        </w:rPr>
        <w:t xml:space="preserve"> – </w:t>
      </w:r>
      <w:r>
        <w:rPr>
          <w:b/>
          <w:sz w:val="44"/>
          <w:szCs w:val="44"/>
        </w:rPr>
        <w:t>tigla ceramica tip:</w:t>
      </w:r>
    </w:p>
    <w:p w:rsidR="00BE6B4F" w:rsidRDefault="00BE6B4F" w:rsidP="00BE6B4F">
      <w:pPr>
        <w:rPr>
          <w:b/>
          <w:sz w:val="44"/>
          <w:szCs w:val="44"/>
        </w:rPr>
      </w:pPr>
      <w:r>
        <w:rPr>
          <w:b/>
          <w:sz w:val="44"/>
          <w:szCs w:val="44"/>
        </w:rPr>
        <w:t>TONDACH Hranice 11, CREATON MZ23, KORAMIC 32, ROBEN Monza Plus, RUUP Tarmaute.</w:t>
      </w:r>
    </w:p>
    <w:p w:rsidR="00BE6B4F" w:rsidRDefault="00BE6B4F" w:rsidP="00BE6B4F">
      <w:pPr>
        <w:rPr>
          <w:b/>
          <w:sz w:val="44"/>
          <w:szCs w:val="44"/>
        </w:rPr>
      </w:pPr>
    </w:p>
    <w:p w:rsidR="00BE6B4F" w:rsidRDefault="003B351F" w:rsidP="00BE6B4F">
      <w:pPr>
        <w:rPr>
          <w:b/>
          <w:sz w:val="44"/>
          <w:szCs w:val="44"/>
        </w:rPr>
      </w:pPr>
      <w:r w:rsidRPr="003B351F">
        <w:rPr>
          <w:b/>
          <w:sz w:val="44"/>
          <w:szCs w:val="44"/>
        </w:rPr>
        <w:lastRenderedPageBreak/>
        <w:drawing>
          <wp:inline distT="0" distB="0" distL="0" distR="0">
            <wp:extent cx="2714625" cy="2209800"/>
            <wp:effectExtent l="19050" t="0" r="9525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9281" t="12836" r="15024" b="40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51F" w:rsidRDefault="003B351F" w:rsidP="00BE6B4F">
      <w:pPr>
        <w:rPr>
          <w:b/>
          <w:sz w:val="44"/>
          <w:szCs w:val="44"/>
        </w:rPr>
      </w:pPr>
      <w:r>
        <w:rPr>
          <w:noProof/>
        </w:rPr>
        <w:drawing>
          <wp:inline distT="0" distB="0" distL="0" distR="0">
            <wp:extent cx="6667500" cy="3524250"/>
            <wp:effectExtent l="0" t="0" r="0" b="0"/>
            <wp:docPr id="13" name="Picture 13" descr="http://eurovent.de/en/photos/big/ochrona-przeciwsniegowa-snowstop-dc2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eurovent.de/en/photos/big/ochrona-przeciwsniegowa-snowstop-dc2-big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0400" b="15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51F" w:rsidRDefault="003B351F" w:rsidP="003B351F">
      <w:pPr>
        <w:rPr>
          <w:b/>
          <w:sz w:val="44"/>
          <w:szCs w:val="44"/>
        </w:rPr>
      </w:pPr>
      <w:r w:rsidRPr="005811FD">
        <w:rPr>
          <w:b/>
          <w:sz w:val="44"/>
          <w:szCs w:val="44"/>
        </w:rPr>
        <w:t xml:space="preserve">OPRITOR TIP </w:t>
      </w:r>
      <w:r>
        <w:rPr>
          <w:b/>
          <w:sz w:val="44"/>
          <w:szCs w:val="44"/>
        </w:rPr>
        <w:t>C2</w:t>
      </w:r>
      <w:r w:rsidRPr="005811FD">
        <w:rPr>
          <w:b/>
          <w:sz w:val="44"/>
          <w:szCs w:val="44"/>
        </w:rPr>
        <w:t xml:space="preserve"> – </w:t>
      </w:r>
      <w:r>
        <w:rPr>
          <w:b/>
          <w:sz w:val="44"/>
          <w:szCs w:val="44"/>
        </w:rPr>
        <w:t>tigla ceramica tip:</w:t>
      </w:r>
    </w:p>
    <w:p w:rsidR="00BE6B4F" w:rsidRDefault="003B351F" w:rsidP="003B351F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TONDACH Roman 12, CREATON Harmonia Neu,          BRAAS /RUUP Sirius 13, KORAMIC E80, JACOBI D10, ROBEN Fleming, ROBEN Bornholm. </w:t>
      </w:r>
    </w:p>
    <w:p w:rsidR="00E536DE" w:rsidRDefault="00E536DE" w:rsidP="003B351F">
      <w:pPr>
        <w:rPr>
          <w:b/>
          <w:sz w:val="44"/>
          <w:szCs w:val="44"/>
        </w:rPr>
      </w:pPr>
      <w:r w:rsidRPr="00E536DE">
        <w:rPr>
          <w:b/>
          <w:sz w:val="44"/>
          <w:szCs w:val="44"/>
        </w:rPr>
        <w:lastRenderedPageBreak/>
        <w:drawing>
          <wp:inline distT="0" distB="0" distL="0" distR="0">
            <wp:extent cx="2714625" cy="2209800"/>
            <wp:effectExtent l="19050" t="0" r="9525" b="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9281" t="12836" r="15024" b="40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6DE" w:rsidRDefault="00E536DE" w:rsidP="003B351F">
      <w:pPr>
        <w:rPr>
          <w:b/>
          <w:sz w:val="44"/>
          <w:szCs w:val="44"/>
        </w:rPr>
      </w:pPr>
      <w:r>
        <w:rPr>
          <w:noProof/>
        </w:rPr>
        <w:drawing>
          <wp:inline distT="0" distB="0" distL="0" distR="0">
            <wp:extent cx="6667500" cy="3543300"/>
            <wp:effectExtent l="0" t="0" r="0" b="0"/>
            <wp:docPr id="16" name="Picture 16" descr="http://eurovent.de/en/photos/big/ochrona-przeciwsniegowa-snowstop-dc3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eurovent.de/en/photos/big/ochrona-przeciwsniegowa-snowstop-dc3-big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10400" b="15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6DE" w:rsidRDefault="00E536DE" w:rsidP="00E536DE">
      <w:pPr>
        <w:rPr>
          <w:b/>
          <w:sz w:val="44"/>
          <w:szCs w:val="44"/>
        </w:rPr>
      </w:pPr>
      <w:r w:rsidRPr="005811FD">
        <w:rPr>
          <w:b/>
          <w:sz w:val="44"/>
          <w:szCs w:val="44"/>
        </w:rPr>
        <w:t xml:space="preserve">OPRITOR TIP </w:t>
      </w:r>
      <w:r>
        <w:rPr>
          <w:b/>
          <w:sz w:val="44"/>
          <w:szCs w:val="44"/>
        </w:rPr>
        <w:t>C3</w:t>
      </w:r>
      <w:r w:rsidRPr="005811FD">
        <w:rPr>
          <w:b/>
          <w:sz w:val="44"/>
          <w:szCs w:val="44"/>
        </w:rPr>
        <w:t xml:space="preserve"> – </w:t>
      </w:r>
      <w:r>
        <w:rPr>
          <w:b/>
          <w:sz w:val="44"/>
          <w:szCs w:val="44"/>
        </w:rPr>
        <w:t>tigla ceramica tip:</w:t>
      </w:r>
    </w:p>
    <w:p w:rsidR="00E536DE" w:rsidRDefault="00E536DE" w:rsidP="00E536DE">
      <w:pPr>
        <w:rPr>
          <w:b/>
          <w:sz w:val="44"/>
          <w:szCs w:val="44"/>
        </w:rPr>
      </w:pPr>
      <w:r>
        <w:rPr>
          <w:b/>
          <w:sz w:val="44"/>
          <w:szCs w:val="44"/>
        </w:rPr>
        <w:t>TONDACH French 12/Falcovka/Marseille 12, RUPP Rubin,</w:t>
      </w:r>
    </w:p>
    <w:p w:rsidR="00E536DE" w:rsidRDefault="00E536DE" w:rsidP="00E536DE">
      <w:pPr>
        <w:rPr>
          <w:b/>
          <w:sz w:val="44"/>
          <w:szCs w:val="44"/>
        </w:rPr>
      </w:pPr>
      <w:r>
        <w:rPr>
          <w:b/>
          <w:sz w:val="44"/>
          <w:szCs w:val="44"/>
        </w:rPr>
        <w:t>CREATON Domino/Ratio Neu/Piatta, BRAAS Amber 12V,</w:t>
      </w:r>
    </w:p>
    <w:p w:rsidR="00E536DE" w:rsidRDefault="00E536DE" w:rsidP="00E536DE">
      <w:pPr>
        <w:rPr>
          <w:b/>
          <w:sz w:val="44"/>
          <w:szCs w:val="44"/>
        </w:rPr>
      </w:pPr>
      <w:r>
        <w:rPr>
          <w:b/>
          <w:sz w:val="44"/>
          <w:szCs w:val="44"/>
        </w:rPr>
        <w:t>KORAMIC Alegra 89, BOGEN Innovo 12.</w:t>
      </w:r>
    </w:p>
    <w:p w:rsidR="00985B6B" w:rsidRDefault="00985B6B" w:rsidP="00E536DE">
      <w:pPr>
        <w:rPr>
          <w:b/>
          <w:sz w:val="44"/>
          <w:szCs w:val="44"/>
        </w:rPr>
      </w:pPr>
      <w:r w:rsidRPr="00985B6B">
        <w:rPr>
          <w:b/>
          <w:sz w:val="44"/>
          <w:szCs w:val="44"/>
        </w:rPr>
        <w:lastRenderedPageBreak/>
        <w:drawing>
          <wp:inline distT="0" distB="0" distL="0" distR="0">
            <wp:extent cx="2714625" cy="2209800"/>
            <wp:effectExtent l="19050" t="0" r="9525" b="0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9281" t="12836" r="15024" b="40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6DE" w:rsidRDefault="00985B6B" w:rsidP="003B351F">
      <w:pPr>
        <w:rPr>
          <w:b/>
          <w:sz w:val="44"/>
          <w:szCs w:val="44"/>
        </w:rPr>
      </w:pPr>
      <w:r>
        <w:rPr>
          <w:noProof/>
        </w:rPr>
        <w:drawing>
          <wp:inline distT="0" distB="0" distL="0" distR="0">
            <wp:extent cx="6667500" cy="3533775"/>
            <wp:effectExtent l="0" t="0" r="0" b="0"/>
            <wp:docPr id="25" name="Picture 25" descr="http://eurovent.de/en/photos/big/ochrona-przeciwsniegowa-snowstop-dc4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eurovent.de/en/photos/big/ochrona-przeciwsniegowa-snowstop-dc4-big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10400" b="15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B6B" w:rsidRDefault="00985B6B" w:rsidP="00985B6B">
      <w:pPr>
        <w:rPr>
          <w:b/>
          <w:sz w:val="44"/>
          <w:szCs w:val="44"/>
        </w:rPr>
      </w:pPr>
      <w:r w:rsidRPr="005811FD">
        <w:rPr>
          <w:b/>
          <w:sz w:val="44"/>
          <w:szCs w:val="44"/>
        </w:rPr>
        <w:t xml:space="preserve">OPRITOR TIP </w:t>
      </w:r>
      <w:r>
        <w:rPr>
          <w:b/>
          <w:sz w:val="44"/>
          <w:szCs w:val="44"/>
        </w:rPr>
        <w:t>C4</w:t>
      </w:r>
      <w:r w:rsidRPr="005811FD">
        <w:rPr>
          <w:b/>
          <w:sz w:val="44"/>
          <w:szCs w:val="44"/>
        </w:rPr>
        <w:t xml:space="preserve"> – </w:t>
      </w:r>
      <w:r>
        <w:rPr>
          <w:b/>
          <w:sz w:val="44"/>
          <w:szCs w:val="44"/>
        </w:rPr>
        <w:t>tigla ceramica tip:</w:t>
      </w:r>
    </w:p>
    <w:p w:rsidR="00985B6B" w:rsidRDefault="00985B6B" w:rsidP="00985B6B">
      <w:pPr>
        <w:rPr>
          <w:b/>
          <w:sz w:val="44"/>
          <w:szCs w:val="44"/>
        </w:rPr>
      </w:pPr>
      <w:r>
        <w:rPr>
          <w:b/>
          <w:sz w:val="44"/>
          <w:szCs w:val="44"/>
        </w:rPr>
        <w:t>TONDACH French 14 / Marseille 14</w:t>
      </w:r>
      <w:r w:rsidR="007E53E6">
        <w:rPr>
          <w:b/>
          <w:sz w:val="44"/>
          <w:szCs w:val="44"/>
        </w:rPr>
        <w:t>.</w:t>
      </w:r>
    </w:p>
    <w:p w:rsidR="007249D2" w:rsidRDefault="007249D2" w:rsidP="00985B6B">
      <w:pPr>
        <w:rPr>
          <w:b/>
          <w:sz w:val="44"/>
          <w:szCs w:val="44"/>
        </w:rPr>
      </w:pPr>
    </w:p>
    <w:p w:rsidR="007249D2" w:rsidRDefault="007249D2" w:rsidP="00985B6B">
      <w:pPr>
        <w:rPr>
          <w:b/>
          <w:sz w:val="44"/>
          <w:szCs w:val="44"/>
        </w:rPr>
      </w:pPr>
    </w:p>
    <w:p w:rsidR="007249D2" w:rsidRDefault="007249D2" w:rsidP="00985B6B">
      <w:pPr>
        <w:rPr>
          <w:b/>
          <w:sz w:val="44"/>
          <w:szCs w:val="44"/>
        </w:rPr>
      </w:pPr>
      <w:r w:rsidRPr="007249D2">
        <w:rPr>
          <w:b/>
          <w:sz w:val="44"/>
          <w:szCs w:val="44"/>
        </w:rPr>
        <w:lastRenderedPageBreak/>
        <w:drawing>
          <wp:inline distT="0" distB="0" distL="0" distR="0">
            <wp:extent cx="2714625" cy="2209800"/>
            <wp:effectExtent l="19050" t="0" r="9525" b="0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9281" t="12836" r="15024" b="40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6DE" w:rsidRDefault="007249D2" w:rsidP="003B351F">
      <w:r>
        <w:rPr>
          <w:noProof/>
        </w:rPr>
        <w:drawing>
          <wp:inline distT="0" distB="0" distL="0" distR="0">
            <wp:extent cx="6667500" cy="3524250"/>
            <wp:effectExtent l="0" t="0" r="0" b="0"/>
            <wp:docPr id="28" name="Picture 28" descr="http://eurovent.de/en/photos/big/ochrona-przeciwsniegowa-snowstop-dc5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eurovent.de/en/photos/big/ochrona-przeciwsniegowa-snowstop-dc5-big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10800" b="15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358" w:rsidRDefault="00B96358" w:rsidP="003B351F">
      <w:pPr>
        <w:rPr>
          <w:b/>
          <w:sz w:val="44"/>
          <w:szCs w:val="44"/>
        </w:rPr>
      </w:pPr>
      <w:r w:rsidRPr="005811FD">
        <w:rPr>
          <w:b/>
          <w:sz w:val="44"/>
          <w:szCs w:val="44"/>
        </w:rPr>
        <w:t xml:space="preserve">OPRITOR TIP </w:t>
      </w:r>
      <w:r>
        <w:rPr>
          <w:b/>
          <w:sz w:val="44"/>
          <w:szCs w:val="44"/>
        </w:rPr>
        <w:t>C5</w:t>
      </w:r>
      <w:r w:rsidRPr="005811FD">
        <w:rPr>
          <w:b/>
          <w:sz w:val="44"/>
          <w:szCs w:val="44"/>
        </w:rPr>
        <w:t xml:space="preserve"> – </w:t>
      </w:r>
      <w:r>
        <w:rPr>
          <w:b/>
          <w:sz w:val="44"/>
          <w:szCs w:val="44"/>
        </w:rPr>
        <w:t>tigla ceramica tip:</w:t>
      </w:r>
    </w:p>
    <w:p w:rsidR="00B96358" w:rsidRDefault="00B96358" w:rsidP="003B351F">
      <w:pPr>
        <w:rPr>
          <w:b/>
          <w:sz w:val="44"/>
          <w:szCs w:val="44"/>
        </w:rPr>
      </w:pPr>
      <w:r>
        <w:rPr>
          <w:b/>
          <w:sz w:val="44"/>
          <w:szCs w:val="44"/>
        </w:rPr>
        <w:t>CREATON Balance / Futura / Premion / Harmonica,</w:t>
      </w:r>
    </w:p>
    <w:p w:rsidR="00B96358" w:rsidRDefault="00B96358" w:rsidP="003B351F">
      <w:pPr>
        <w:rPr>
          <w:b/>
          <w:sz w:val="44"/>
          <w:szCs w:val="44"/>
        </w:rPr>
      </w:pPr>
      <w:r>
        <w:rPr>
          <w:b/>
          <w:sz w:val="44"/>
          <w:szCs w:val="44"/>
        </w:rPr>
        <w:t>TONDACH Roman L15.</w:t>
      </w:r>
    </w:p>
    <w:p w:rsidR="00B96358" w:rsidRDefault="00B96358" w:rsidP="003B351F">
      <w:pPr>
        <w:rPr>
          <w:b/>
          <w:sz w:val="44"/>
          <w:szCs w:val="44"/>
        </w:rPr>
      </w:pPr>
    </w:p>
    <w:p w:rsidR="00B96358" w:rsidRDefault="005E3C81" w:rsidP="003B351F">
      <w:pPr>
        <w:rPr>
          <w:b/>
          <w:sz w:val="44"/>
          <w:szCs w:val="44"/>
        </w:rPr>
      </w:pPr>
      <w:r w:rsidRPr="005E3C81">
        <w:rPr>
          <w:b/>
          <w:sz w:val="44"/>
          <w:szCs w:val="44"/>
        </w:rPr>
        <w:lastRenderedPageBreak/>
        <w:drawing>
          <wp:inline distT="0" distB="0" distL="0" distR="0">
            <wp:extent cx="2714625" cy="2209800"/>
            <wp:effectExtent l="19050" t="0" r="9525" b="0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9281" t="12836" r="15024" b="40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C81" w:rsidRDefault="005E3C81" w:rsidP="003B351F">
      <w:pPr>
        <w:rPr>
          <w:b/>
          <w:sz w:val="44"/>
          <w:szCs w:val="44"/>
        </w:rPr>
      </w:pPr>
      <w:r>
        <w:rPr>
          <w:noProof/>
        </w:rPr>
        <w:drawing>
          <wp:inline distT="0" distB="0" distL="0" distR="0">
            <wp:extent cx="6667500" cy="3609975"/>
            <wp:effectExtent l="0" t="0" r="0" b="0"/>
            <wp:docPr id="31" name="Picture 31" descr="http://eurovent.de/en/photos/big/ochrona-przeciwsniegowa-snowstop-dc6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eurovent.de/en/photos/big/ochrona-przeciwsniegowa-snowstop-dc6-big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t="8800" b="15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C81" w:rsidRDefault="005E3C81" w:rsidP="005E3C81">
      <w:pPr>
        <w:rPr>
          <w:b/>
          <w:sz w:val="44"/>
          <w:szCs w:val="44"/>
        </w:rPr>
      </w:pPr>
      <w:r w:rsidRPr="005811FD">
        <w:rPr>
          <w:b/>
          <w:sz w:val="44"/>
          <w:szCs w:val="44"/>
        </w:rPr>
        <w:t xml:space="preserve">OPRITOR TIP </w:t>
      </w:r>
      <w:r>
        <w:rPr>
          <w:b/>
          <w:sz w:val="44"/>
          <w:szCs w:val="44"/>
        </w:rPr>
        <w:t>C6</w:t>
      </w:r>
      <w:r w:rsidRPr="005811FD">
        <w:rPr>
          <w:b/>
          <w:sz w:val="44"/>
          <w:szCs w:val="44"/>
        </w:rPr>
        <w:t xml:space="preserve"> – </w:t>
      </w:r>
      <w:r>
        <w:rPr>
          <w:b/>
          <w:sz w:val="44"/>
          <w:szCs w:val="44"/>
        </w:rPr>
        <w:t>tigla ceramica tip:</w:t>
      </w:r>
    </w:p>
    <w:p w:rsidR="005E3C81" w:rsidRDefault="005E3C81" w:rsidP="005E3C81">
      <w:pPr>
        <w:rPr>
          <w:b/>
          <w:sz w:val="44"/>
          <w:szCs w:val="44"/>
        </w:rPr>
      </w:pPr>
      <w:r>
        <w:rPr>
          <w:b/>
          <w:sz w:val="44"/>
          <w:szCs w:val="44"/>
        </w:rPr>
        <w:t>TONDACH Stodo,  JIRCANKA.</w:t>
      </w:r>
    </w:p>
    <w:p w:rsidR="005E3C81" w:rsidRDefault="005E3C81" w:rsidP="005E3C81">
      <w:pPr>
        <w:rPr>
          <w:b/>
          <w:sz w:val="44"/>
          <w:szCs w:val="44"/>
        </w:rPr>
      </w:pPr>
    </w:p>
    <w:p w:rsidR="005E3C81" w:rsidRDefault="005E3C81" w:rsidP="005E3C81">
      <w:pPr>
        <w:rPr>
          <w:b/>
          <w:sz w:val="44"/>
          <w:szCs w:val="44"/>
        </w:rPr>
      </w:pPr>
    </w:p>
    <w:p w:rsidR="005E3C81" w:rsidRDefault="005E3C81" w:rsidP="005E3C81">
      <w:pPr>
        <w:rPr>
          <w:b/>
          <w:sz w:val="44"/>
          <w:szCs w:val="44"/>
        </w:rPr>
      </w:pPr>
      <w:r w:rsidRPr="005E3C81">
        <w:rPr>
          <w:b/>
          <w:sz w:val="44"/>
          <w:szCs w:val="44"/>
        </w:rPr>
        <w:lastRenderedPageBreak/>
        <w:drawing>
          <wp:inline distT="0" distB="0" distL="0" distR="0">
            <wp:extent cx="2714625" cy="2209800"/>
            <wp:effectExtent l="19050" t="0" r="9525" b="0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9281" t="12836" r="15024" b="40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C81" w:rsidRDefault="005E3C81" w:rsidP="005E3C81">
      <w:pPr>
        <w:rPr>
          <w:b/>
          <w:sz w:val="44"/>
          <w:szCs w:val="44"/>
        </w:rPr>
      </w:pPr>
      <w:r>
        <w:rPr>
          <w:noProof/>
        </w:rPr>
        <w:drawing>
          <wp:inline distT="0" distB="0" distL="0" distR="0">
            <wp:extent cx="6667500" cy="4762500"/>
            <wp:effectExtent l="0" t="0" r="0" b="0"/>
            <wp:docPr id="34" name="Picture 34" descr="http://eurovent.de/en/photos/big/ochrona-przeciwsniegowa-snowstop-metal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eurovent.de/en/photos/big/ochrona-przeciwsniegowa-snowstop-metal-big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C81" w:rsidRDefault="005E3C81" w:rsidP="005E3C81">
      <w:pPr>
        <w:rPr>
          <w:b/>
          <w:sz w:val="44"/>
          <w:szCs w:val="44"/>
        </w:rPr>
      </w:pPr>
      <w:r w:rsidRPr="005811FD">
        <w:rPr>
          <w:b/>
          <w:sz w:val="44"/>
          <w:szCs w:val="44"/>
        </w:rPr>
        <w:t xml:space="preserve">OPRITOR </w:t>
      </w:r>
      <w:r>
        <w:rPr>
          <w:b/>
          <w:sz w:val="44"/>
          <w:szCs w:val="44"/>
        </w:rPr>
        <w:t>METAL</w:t>
      </w:r>
      <w:r w:rsidRPr="005811FD">
        <w:rPr>
          <w:b/>
          <w:sz w:val="44"/>
          <w:szCs w:val="44"/>
        </w:rPr>
        <w:t xml:space="preserve"> – </w:t>
      </w:r>
      <w:r>
        <w:rPr>
          <w:b/>
          <w:sz w:val="44"/>
          <w:szCs w:val="44"/>
        </w:rPr>
        <w:t>metal roof covering (acoperis metalic).</w:t>
      </w:r>
    </w:p>
    <w:p w:rsidR="00B96358" w:rsidRDefault="00B96358" w:rsidP="003B351F"/>
    <w:sectPr w:rsidR="00B96358" w:rsidSect="00BE6B4F">
      <w:headerReference w:type="default" r:id="rId16"/>
      <w:footerReference w:type="default" r:id="rId17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A54" w:rsidRDefault="00E45A54" w:rsidP="00D92C7E">
      <w:pPr>
        <w:spacing w:after="0" w:line="240" w:lineRule="auto"/>
      </w:pPr>
      <w:r>
        <w:separator/>
      </w:r>
    </w:p>
  </w:endnote>
  <w:endnote w:type="continuationSeparator" w:id="1">
    <w:p w:rsidR="00E45A54" w:rsidRDefault="00E45A54" w:rsidP="00D9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B4F" w:rsidRPr="00BE6B4F" w:rsidRDefault="00BE6B4F" w:rsidP="00BE6B4F">
    <w:pPr>
      <w:pStyle w:val="Footer"/>
      <w:rPr>
        <w:b/>
        <w:sz w:val="28"/>
        <w:szCs w:val="28"/>
      </w:rPr>
    </w:pPr>
    <w:r w:rsidRPr="00BE6B4F">
      <w:rPr>
        <w:b/>
        <w:sz w:val="28"/>
        <w:szCs w:val="28"/>
      </w:rPr>
      <w:t>Iftode Universal Galati, bd.G.Cosbuc nr.350,  0236.310555,</w:t>
    </w:r>
    <w:r>
      <w:rPr>
        <w:b/>
        <w:sz w:val="28"/>
        <w:szCs w:val="28"/>
      </w:rPr>
      <w:t xml:space="preserve"> office350@universalconstruct.ro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A54" w:rsidRDefault="00E45A54" w:rsidP="00D92C7E">
      <w:pPr>
        <w:spacing w:after="0" w:line="240" w:lineRule="auto"/>
      </w:pPr>
      <w:r>
        <w:separator/>
      </w:r>
    </w:p>
  </w:footnote>
  <w:footnote w:type="continuationSeparator" w:id="1">
    <w:p w:rsidR="00E45A54" w:rsidRDefault="00E45A54" w:rsidP="00D9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C7E" w:rsidRDefault="00D92C7E">
    <w:pPr>
      <w:pStyle w:val="Header"/>
    </w:pPr>
    <w:r>
      <w:rPr>
        <w:noProof/>
      </w:rPr>
      <w:drawing>
        <wp:inline distT="0" distB="0" distL="0" distR="0">
          <wp:extent cx="3267075" cy="750117"/>
          <wp:effectExtent l="19050" t="0" r="9525" b="0"/>
          <wp:docPr id="3" name="Picture 2" descr="sigla sist de constructi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sist de constructi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74475" cy="751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>
          <wp:extent cx="2371725" cy="793046"/>
          <wp:effectExtent l="19050" t="0" r="9525" b="0"/>
          <wp:docPr id="5" name="Picture 4" descr="roof universal accesori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of universal accesorii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71725" cy="793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811FD"/>
    <w:rsid w:val="003B351F"/>
    <w:rsid w:val="005811FD"/>
    <w:rsid w:val="005E3C81"/>
    <w:rsid w:val="007249D2"/>
    <w:rsid w:val="007E53E6"/>
    <w:rsid w:val="00985B6B"/>
    <w:rsid w:val="00B96358"/>
    <w:rsid w:val="00BE6B4F"/>
    <w:rsid w:val="00D92C7E"/>
    <w:rsid w:val="00E45A54"/>
    <w:rsid w:val="00E53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1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9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2C7E"/>
  </w:style>
  <w:style w:type="paragraph" w:styleId="Footer">
    <w:name w:val="footer"/>
    <w:basedOn w:val="Normal"/>
    <w:link w:val="FooterChar"/>
    <w:uiPriority w:val="99"/>
    <w:unhideWhenUsed/>
    <w:rsid w:val="00D9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C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9</cp:revision>
  <dcterms:created xsi:type="dcterms:W3CDTF">2018-12-20T09:39:00Z</dcterms:created>
  <dcterms:modified xsi:type="dcterms:W3CDTF">2018-12-20T10:27:00Z</dcterms:modified>
</cp:coreProperties>
</file>